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927"/>
        <w:gridCol w:w="6099"/>
        <w:gridCol w:w="3682"/>
      </w:tblGrid>
      <w:tr w:rsidR="00F62544" w:rsidRPr="00F62544" w:rsidTr="00F62544">
        <w:trPr>
          <w:trHeight w:val="630"/>
        </w:trPr>
        <w:tc>
          <w:tcPr>
            <w:tcW w:w="13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>Udtræksmuligheder fra Dansk Lunge Cancer Register</w:t>
            </w:r>
          </w:p>
        </w:tc>
      </w:tr>
      <w:tr w:rsidR="00F62544" w:rsidRPr="00F62544" w:rsidTr="00F62544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Til brug for ansøgere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Til brug for DLCR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Sæt X 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Felttekst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Valgmulighed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Feltnavn</w:t>
            </w:r>
          </w:p>
        </w:tc>
      </w:tr>
      <w:tr w:rsidR="00F62544" w:rsidRPr="00F62544" w:rsidTr="00F62544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7216" behindDoc="0" locked="0" layoutInCell="1" allowOverlap="1" wp14:anchorId="624E2AB9" wp14:editId="6BC9D51E">
                  <wp:simplePos x="0" y="0"/>
                  <wp:positionH relativeFrom="column">
                    <wp:posOffset>5314950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3901DEE7" wp14:editId="17D11944">
                  <wp:simplePos x="0" y="0"/>
                  <wp:positionH relativeFrom="column">
                    <wp:posOffset>5314950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3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ONKOLOGIFORMULAR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Øget ventetid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AC0710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ONKVENTETID</w:t>
            </w:r>
            <w:bookmarkStart w:id="0" w:name="_GoBack"/>
            <w:bookmarkEnd w:id="0"/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Årsag til øget ventetid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ONKVENTEAARSAG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Patientens ønske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Sociale forhold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Anden behandling eller sygdom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ECOG Performance-status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ECOGPerformance</w:t>
            </w:r>
            <w:proofErr w:type="spellEnd"/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0: Fuldt aktiv, ingen indskrænkninger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1: Begrænset i fysisk krævende aktiviteter, </w:t>
            </w: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men oppegående.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2: Oppegående og kan klare sig selv. </w:t>
            </w: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Oppe og aktiv &gt;</w:t>
            </w:r>
            <w:proofErr w:type="gram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50%</w:t>
            </w:r>
            <w:proofErr w:type="gramEnd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af dagtiden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3: I stand til at udføre den nødvendigste selvpleje,  </w:t>
            </w: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hvile i seng eller stol &gt;</w:t>
            </w:r>
            <w:proofErr w:type="gram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50%</w:t>
            </w:r>
            <w:proofErr w:type="gramEnd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af dagtiden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4: Behov for døgndækkende pleje, kan intet klare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5: Død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6: Ikke oplyst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Patologi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Patologi_res</w:t>
            </w:r>
            <w:proofErr w:type="spellEnd"/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Småcellet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Ikke-småcellet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Planocellulært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Adenokarcinom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Storcellet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Adenoskvamøst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Sarkomatoidt</w:t>
            </w:r>
            <w:proofErr w:type="spellEnd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Neuroendokrin tumor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Karcinoid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Anden malign primær lungecancer (NOS)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Blandingstumor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4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Klinisk diagnose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573E8F">
        <w:trPr>
          <w:trHeight w:val="34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BC" w:rsidRDefault="00127EBC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EGFR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27EBC" w:rsidRPr="00612F75" w:rsidRDefault="00127EBC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Egfr</w:t>
            </w:r>
            <w:proofErr w:type="spellEnd"/>
          </w:p>
        </w:tc>
      </w:tr>
      <w:tr w:rsidR="00127EBC" w:rsidRPr="00F62544" w:rsidTr="00573E8F">
        <w:trPr>
          <w:trHeight w:val="34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BC" w:rsidRDefault="00127EBC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ALK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27EBC" w:rsidRPr="00612F75" w:rsidRDefault="00127EBC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Alk</w:t>
            </w:r>
          </w:p>
        </w:tc>
      </w:tr>
      <w:tr w:rsidR="00127EBC" w:rsidRPr="00F62544" w:rsidTr="00573E8F">
        <w:trPr>
          <w:trHeight w:val="34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BC" w:rsidRDefault="00127EBC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PD-L1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27EBC" w:rsidRPr="00FA4082" w:rsidRDefault="00127EBC" w:rsidP="00321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FA4082">
              <w:rPr>
                <w:rFonts w:ascii="Calibri" w:eastAsia="Times New Roman" w:hAnsi="Calibri" w:cs="Calibri"/>
                <w:color w:val="000000"/>
                <w:lang w:val="en-US" w:eastAsia="da-DK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dl1</w:t>
            </w:r>
            <w:r w:rsidRPr="00FA4082">
              <w:rPr>
                <w:rFonts w:ascii="Calibri" w:eastAsia="Times New Roman" w:hAnsi="Calibri" w:cs="Calibri"/>
                <w:color w:val="000000"/>
                <w:lang w:val="en-US" w:eastAsia="da-DK"/>
              </w:rPr>
              <w:t xml:space="preserve"> + P</w:t>
            </w: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dl1Value</w:t>
            </w:r>
          </w:p>
        </w:tc>
      </w:tr>
      <w:tr w:rsidR="00127EBC" w:rsidRPr="00F62544" w:rsidTr="00D311A3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TNM-</w:t>
            </w: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Default="00127EBC" w:rsidP="00702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c-TNM hvis der ikke er forudgående kirurgi</w:t>
            </w:r>
          </w:p>
          <w:p w:rsidR="00127EBC" w:rsidRDefault="00127EBC" w:rsidP="000D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p-TNM hvis der er forudgående kirurgi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127EBC" w:rsidRDefault="00127EBC" w:rsidP="00702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42198F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T-klassifikation (sv.t. version 8)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127EBC" w:rsidRPr="00F62544" w:rsidRDefault="00127EBC" w:rsidP="00702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tklassifikation_res</w:t>
            </w:r>
            <w:proofErr w:type="spellEnd"/>
          </w:p>
        </w:tc>
      </w:tr>
      <w:tr w:rsidR="00127EBC" w:rsidRPr="00F62544" w:rsidTr="00D311A3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N-klassifikation (sv.t. version 8)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127EBC" w:rsidRPr="00F62544" w:rsidRDefault="00127EBC" w:rsidP="00702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nklassifikation_res</w:t>
            </w:r>
            <w:proofErr w:type="spellEnd"/>
          </w:p>
        </w:tc>
      </w:tr>
      <w:tr w:rsidR="00127EBC" w:rsidRPr="00F62544" w:rsidTr="00D311A3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M-klassifikation (sv.t. version 8)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127EBC" w:rsidRPr="00F62544" w:rsidRDefault="00127EBC" w:rsidP="00702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mklassifikation_res</w:t>
            </w:r>
            <w:proofErr w:type="spellEnd"/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Behandlingstartdato</w:t>
            </w:r>
            <w:proofErr w:type="spellEnd"/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127EBC" w:rsidRPr="00F62544" w:rsidRDefault="00127EBC" w:rsidP="00047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BEHANDLING_START_res</w:t>
            </w:r>
            <w:proofErr w:type="spellEnd"/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Kemo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BEHANDLING_KEMO</w:t>
            </w: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Stråleterapi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BEHANDLING_STR</w:t>
            </w: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Antal fraktioner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BEHANDLING_STR_FRAC</w:t>
            </w: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Total dosis i GY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BEHANDLING_STR_GY</w:t>
            </w: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Anden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BEHANDLING_ANDEN</w:t>
            </w: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Behandlingstype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BEHANDLING_TYPE_res</w:t>
            </w:r>
            <w:proofErr w:type="spellEnd"/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Intenderet kurativ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Palliativ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Adjuvang</w:t>
            </w:r>
            <w:proofErr w:type="spellEnd"/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Neoadjuvant</w:t>
            </w:r>
            <w:proofErr w:type="spellEnd"/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ikke udfyldt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Hjernemetastaser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PALL_ONK_BEHPAL_INDHJ</w:t>
            </w: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Medullært</w:t>
            </w:r>
            <w:proofErr w:type="spellEnd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tværsnit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PALL_ONK_BEHPAL_INDMED</w:t>
            </w: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Vena </w:t>
            </w: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cava</w:t>
            </w:r>
            <w:proofErr w:type="spellEnd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sup. syndrom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PALL_ONK_BEHPAL_INDCAVA</w:t>
            </w: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Knogle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PALL_ONK_BEHPAL_INDKNOGLE</w:t>
            </w: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Primær tumor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PALL_ONK_BEHPAL_INDPRIM</w:t>
            </w:r>
          </w:p>
        </w:tc>
      </w:tr>
      <w:tr w:rsidR="00127EBC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PCI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PALL_ONK_BEHPAL_INDPCI</w:t>
            </w:r>
          </w:p>
        </w:tc>
      </w:tr>
      <w:tr w:rsidR="00127EBC" w:rsidRPr="00F62544" w:rsidTr="007F0C0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Anden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PALL_ONK_BEHPAL_INDANDEN</w:t>
            </w:r>
          </w:p>
        </w:tc>
      </w:tr>
      <w:tr w:rsidR="00127EBC" w:rsidRPr="00F62544" w:rsidTr="007F0C0E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612F75" w:rsidRDefault="00127EBC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612F75" w:rsidRDefault="00127EBC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Bopælskommune på diagnosetidspunktet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612F75" w:rsidRDefault="00127EBC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27EBC" w:rsidRPr="00612F75" w:rsidRDefault="00127EBC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Org.Unit_Code</w:t>
            </w:r>
            <w:proofErr w:type="spellEnd"/>
          </w:p>
        </w:tc>
      </w:tr>
      <w:tr w:rsidR="00127EBC" w:rsidRPr="00F62544" w:rsidTr="00F62544">
        <w:trPr>
          <w:trHeight w:val="4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Anfør ønsket periode: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Anfør ønskede afdelinger: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Anfør ønsket TNM: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Køn ønskes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Cpr.nr ønskes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Navn ønskes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</w:p>
        </w:tc>
      </w:tr>
      <w:tr w:rsidR="00127EBC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Dødsdato ønskes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Charlson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Index ønskes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27EBC" w:rsidRPr="00F62544" w:rsidTr="00F62544">
        <w:trPr>
          <w:trHeight w:val="139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Ansøgt af: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</w:p>
        </w:tc>
      </w:tr>
      <w:tr w:rsidR="00127EBC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Dato: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EBC" w:rsidRPr="00F62544" w:rsidRDefault="00127EBC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:rsidR="00AC4747" w:rsidRDefault="00AC4747"/>
    <w:sectPr w:rsidR="00AC4747" w:rsidSect="00F62544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44" w:rsidRDefault="00F62544" w:rsidP="00F62544">
      <w:pPr>
        <w:spacing w:after="0" w:line="240" w:lineRule="auto"/>
      </w:pPr>
      <w:r>
        <w:separator/>
      </w:r>
    </w:p>
  </w:endnote>
  <w:endnote w:type="continuationSeparator" w:id="0">
    <w:p w:rsidR="00F62544" w:rsidRDefault="00F62544" w:rsidP="00F6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44" w:rsidRDefault="00F62544">
    <w:pPr>
      <w:pStyle w:val="Sidefod"/>
    </w:pPr>
    <w:r>
      <w:t>Udtræksliste for onkologi</w:t>
    </w:r>
    <w:r>
      <w:tab/>
    </w:r>
    <w:r>
      <w:tab/>
    </w:r>
    <w:r>
      <w:tab/>
      <w:t>Rev.</w:t>
    </w:r>
    <w:r w:rsidR="007F0C0E">
      <w:t xml:space="preserve"> </w:t>
    </w:r>
    <w:r w:rsidR="006F0285">
      <w:t>08</w:t>
    </w:r>
    <w:r w:rsidR="007F0C0E">
      <w:t>-</w:t>
    </w:r>
    <w:r w:rsidR="006F0285">
      <w:t>0</w:t>
    </w:r>
    <w:r w:rsidR="00127EBC">
      <w:t>8</w:t>
    </w:r>
    <w:r w:rsidR="007F0C0E">
      <w:t>-201</w:t>
    </w:r>
    <w:r w:rsidR="006F0285">
      <w:t>9</w:t>
    </w:r>
  </w:p>
  <w:p w:rsidR="00F62544" w:rsidRDefault="00F6254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44" w:rsidRDefault="00F62544" w:rsidP="00F62544">
      <w:pPr>
        <w:spacing w:after="0" w:line="240" w:lineRule="auto"/>
      </w:pPr>
      <w:r>
        <w:separator/>
      </w:r>
    </w:p>
  </w:footnote>
  <w:footnote w:type="continuationSeparator" w:id="0">
    <w:p w:rsidR="00F62544" w:rsidRDefault="00F62544" w:rsidP="00F62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44"/>
    <w:rsid w:val="000D1A3F"/>
    <w:rsid w:val="00127EBC"/>
    <w:rsid w:val="00393F45"/>
    <w:rsid w:val="005650D4"/>
    <w:rsid w:val="006F0285"/>
    <w:rsid w:val="00702A7E"/>
    <w:rsid w:val="007F0C0E"/>
    <w:rsid w:val="00AC0710"/>
    <w:rsid w:val="00AC4747"/>
    <w:rsid w:val="00BA03B7"/>
    <w:rsid w:val="00DA115A"/>
    <w:rsid w:val="00E9136C"/>
    <w:rsid w:val="00F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2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2544"/>
  </w:style>
  <w:style w:type="paragraph" w:styleId="Sidefod">
    <w:name w:val="footer"/>
    <w:basedOn w:val="Normal"/>
    <w:link w:val="SidefodTegn"/>
    <w:uiPriority w:val="99"/>
    <w:unhideWhenUsed/>
    <w:rsid w:val="00F62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254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2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2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2544"/>
  </w:style>
  <w:style w:type="paragraph" w:styleId="Sidefod">
    <w:name w:val="footer"/>
    <w:basedOn w:val="Normal"/>
    <w:link w:val="SidefodTegn"/>
    <w:uiPriority w:val="99"/>
    <w:unhideWhenUsed/>
    <w:rsid w:val="00F62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254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2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Seberg H Rasmussen</dc:creator>
  <cp:lastModifiedBy>Charlotte S H Rasmussen</cp:lastModifiedBy>
  <cp:revision>10</cp:revision>
  <dcterms:created xsi:type="dcterms:W3CDTF">2019-07-08T08:40:00Z</dcterms:created>
  <dcterms:modified xsi:type="dcterms:W3CDTF">2019-08-22T12:17:00Z</dcterms:modified>
</cp:coreProperties>
</file>